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29F5" w14:textId="093C0983" w:rsidR="00DB10A6" w:rsidRPr="00DB10A6" w:rsidRDefault="0056241B" w:rsidP="0087184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GLOBECOM</w:t>
      </w:r>
      <w:r w:rsidR="00871840" w:rsidRPr="00DB10A6">
        <w:rPr>
          <w:rFonts w:ascii="Calibri" w:hAnsi="Calibri" w:cs="Calibri"/>
          <w:b/>
          <w:bCs/>
        </w:rPr>
        <w:t xml:space="preserve"> 2020</w:t>
      </w:r>
      <w:r w:rsidR="00DB10A6" w:rsidRPr="00DB10A6">
        <w:rPr>
          <w:rFonts w:ascii="Calibri" w:hAnsi="Calibri" w:cs="Calibri"/>
          <w:b/>
          <w:bCs/>
        </w:rPr>
        <w:t xml:space="preserve"> ONTC Meeting </w:t>
      </w:r>
    </w:p>
    <w:p w14:paraId="3C91E6C0" w14:textId="5B02BD10" w:rsidR="00DB10A6" w:rsidRDefault="00DB10A6" w:rsidP="008718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</w:t>
      </w:r>
      <w:r w:rsidR="0056241B">
        <w:rPr>
          <w:rFonts w:ascii="Calibri" w:hAnsi="Calibri" w:cs="Calibri"/>
        </w:rPr>
        <w:t>Thursday</w:t>
      </w:r>
      <w:r w:rsidRPr="00DB10A6">
        <w:rPr>
          <w:rFonts w:ascii="Calibri" w:hAnsi="Calibri" w:cs="Calibri"/>
        </w:rPr>
        <w:t xml:space="preserve">, </w:t>
      </w:r>
      <w:r w:rsidR="0056241B">
        <w:rPr>
          <w:rFonts w:ascii="Calibri" w:hAnsi="Calibri" w:cs="Calibri"/>
        </w:rPr>
        <w:t>Jan 7</w:t>
      </w:r>
      <w:r w:rsidRPr="00DB10A6">
        <w:rPr>
          <w:rFonts w:ascii="Calibri" w:hAnsi="Calibri" w:cs="Calibri"/>
        </w:rPr>
        <w:t>, 2020</w:t>
      </w:r>
    </w:p>
    <w:p w14:paraId="1607DF38" w14:textId="10B98453" w:rsidR="00F2026E" w:rsidRDefault="00DB10A6" w:rsidP="008718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Time: </w:t>
      </w:r>
      <w:r w:rsidR="0056241B">
        <w:rPr>
          <w:rFonts w:ascii="Calibri" w:hAnsi="Calibri" w:cs="Calibri"/>
        </w:rPr>
        <w:t>2</w:t>
      </w:r>
      <w:r w:rsidRPr="00DB10A6">
        <w:rPr>
          <w:rFonts w:ascii="Calibri" w:hAnsi="Calibri" w:cs="Calibri"/>
        </w:rPr>
        <w:t>:</w:t>
      </w:r>
      <w:r w:rsidR="00F2026E">
        <w:rPr>
          <w:rFonts w:ascii="Calibri" w:hAnsi="Calibri" w:cs="Calibri"/>
        </w:rPr>
        <w:t>3</w:t>
      </w:r>
      <w:r w:rsidRPr="00DB10A6">
        <w:rPr>
          <w:rFonts w:ascii="Calibri" w:hAnsi="Calibri" w:cs="Calibri"/>
        </w:rPr>
        <w:t xml:space="preserve">0 </w:t>
      </w:r>
      <w:r w:rsidR="0056241B">
        <w:rPr>
          <w:rFonts w:ascii="Calibri" w:hAnsi="Calibri" w:cs="Calibri"/>
        </w:rPr>
        <w:t>EST and 11:30</w:t>
      </w:r>
      <w:r w:rsidRPr="00DB10A6">
        <w:rPr>
          <w:rFonts w:ascii="Calibri" w:hAnsi="Calibri" w:cs="Calibri"/>
        </w:rPr>
        <w:t xml:space="preserve"> </w:t>
      </w:r>
      <w:r w:rsidR="00F2026E">
        <w:rPr>
          <w:rFonts w:ascii="Calibri" w:hAnsi="Calibri" w:cs="Calibri"/>
        </w:rPr>
        <w:t>E</w:t>
      </w:r>
      <w:r w:rsidR="0056241B">
        <w:rPr>
          <w:rFonts w:ascii="Calibri" w:hAnsi="Calibri" w:cs="Calibri"/>
        </w:rPr>
        <w:t>S</w:t>
      </w:r>
      <w:r w:rsidR="00F2026E">
        <w:rPr>
          <w:rFonts w:ascii="Calibri" w:hAnsi="Calibri" w:cs="Calibri"/>
        </w:rPr>
        <w:t>T</w:t>
      </w:r>
    </w:p>
    <w:p w14:paraId="5A975801" w14:textId="3F28A9D3" w:rsidR="00871840" w:rsidRPr="00DB10A6" w:rsidRDefault="00DB10A6" w:rsidP="008718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Place:</w:t>
      </w:r>
      <w:r w:rsidR="00871840" w:rsidRPr="00DB10A6">
        <w:rPr>
          <w:rFonts w:ascii="Calibri" w:hAnsi="Calibri" w:cs="Calibri"/>
        </w:rPr>
        <w:t xml:space="preserve"> </w:t>
      </w:r>
      <w:r w:rsidR="00F2026E">
        <w:rPr>
          <w:rFonts w:ascii="Calibri" w:hAnsi="Calibri" w:cs="Calibri"/>
        </w:rPr>
        <w:t xml:space="preserve">Virtual Meeting </w:t>
      </w:r>
    </w:p>
    <w:p w14:paraId="752A1771" w14:textId="1B852EF2" w:rsidR="00871840" w:rsidRDefault="00871840" w:rsidP="00DB10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F66CBA9" w14:textId="4863C2CF" w:rsidR="00DB10A6" w:rsidRPr="00DB10A6" w:rsidRDefault="00DB10A6" w:rsidP="00DB10A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DB10A6">
        <w:rPr>
          <w:rFonts w:ascii="Calibri" w:hAnsi="Calibri" w:cs="Calibri"/>
          <w:b/>
          <w:bCs/>
          <w:i/>
          <w:iCs/>
        </w:rPr>
        <w:t>Agenda</w:t>
      </w:r>
    </w:p>
    <w:p w14:paraId="3229FA83" w14:textId="1DF82E68" w:rsidR="00871840" w:rsidRPr="00DB10A6" w:rsidRDefault="00DB10A6" w:rsidP="00CB6357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71840" w:rsidRPr="00DB10A6">
        <w:rPr>
          <w:rFonts w:ascii="Calibri" w:hAnsi="Calibri" w:cs="Calibri"/>
        </w:rPr>
        <w:t xml:space="preserve">. Welcome </w:t>
      </w:r>
      <w:r w:rsidR="000C2B72" w:rsidRPr="00DB10A6">
        <w:rPr>
          <w:rFonts w:ascii="Calibri" w:hAnsi="Calibri" w:cs="Calibri"/>
        </w:rPr>
        <w:t>and Introductions</w:t>
      </w:r>
    </w:p>
    <w:p w14:paraId="35EDDA18" w14:textId="77777777" w:rsidR="00DB10A6" w:rsidRDefault="00DB10A6" w:rsidP="0087184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6D8556" w14:textId="232556A9" w:rsidR="00F2026E" w:rsidRDefault="00DB10A6" w:rsidP="008718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71840" w:rsidRPr="00DB10A6">
        <w:rPr>
          <w:rFonts w:ascii="Calibri" w:hAnsi="Calibri" w:cs="Calibri"/>
        </w:rPr>
        <w:t xml:space="preserve">. Approval of </w:t>
      </w:r>
      <w:r w:rsidR="0056241B">
        <w:rPr>
          <w:rFonts w:ascii="Calibri" w:hAnsi="Calibri" w:cs="Calibri"/>
        </w:rPr>
        <w:t>ICC</w:t>
      </w:r>
      <w:r w:rsidR="00F2026E">
        <w:rPr>
          <w:rFonts w:ascii="Calibri" w:hAnsi="Calibri" w:cs="Calibri"/>
        </w:rPr>
        <w:t xml:space="preserve"> 2020 ONTC meeting minutes</w:t>
      </w:r>
    </w:p>
    <w:p w14:paraId="50D9C50E" w14:textId="77777777" w:rsidR="00F2026E" w:rsidRDefault="00F2026E" w:rsidP="00F2026E">
      <w:pPr>
        <w:autoSpaceDE w:val="0"/>
        <w:autoSpaceDN w:val="0"/>
        <w:adjustRightInd w:val="0"/>
        <w:rPr>
          <w:rFonts w:ascii="Calibri" w:hAnsi="Calibri" w:cs="Calibri"/>
        </w:rPr>
      </w:pPr>
    </w:p>
    <w:p w14:paraId="6862978A" w14:textId="77777777" w:rsidR="0056241B" w:rsidRDefault="0056241B" w:rsidP="0056241B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3. 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Frontiers in Research presentation (Juan Jose Vegas Olmos, Nvidia)</w:t>
      </w:r>
    </w:p>
    <w:p w14:paraId="5AA0C15B" w14:textId="77777777" w:rsidR="0056241B" w:rsidRDefault="0056241B" w:rsidP="0056241B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</w:pPr>
      <w:r w:rsidRPr="0056241B">
        <w:rPr>
          <w:rFonts w:ascii="Segoe UI" w:hAnsi="Segoe UI" w:cs="Segoe UI"/>
          <w:color w:val="201F1E"/>
          <w:sz w:val="23"/>
          <w:szCs w:val="23"/>
          <w:lang w:val="en-MY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4. 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 </w:t>
      </w:r>
      <w:proofErr w:type="spellStart"/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Comsoc</w:t>
      </w:r>
      <w:proofErr w:type="spellEnd"/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 P&amp;P review</w:t>
      </w:r>
      <w:r w:rsidRPr="0056241B">
        <w:rPr>
          <w:rFonts w:ascii="Segoe UI" w:hAnsi="Segoe UI" w:cs="Segoe UI"/>
          <w:color w:val="201F1E"/>
          <w:sz w:val="23"/>
          <w:szCs w:val="23"/>
          <w:lang w:val="en-MY"/>
        </w:rPr>
        <w:br/>
      </w:r>
    </w:p>
    <w:p w14:paraId="3C3D8C70" w14:textId="77777777" w:rsidR="0056241B" w:rsidRDefault="0056241B" w:rsidP="0056241B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5. 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 ONTC award selection procedure and received candidatures</w:t>
      </w:r>
      <w:r w:rsidRPr="0056241B">
        <w:rPr>
          <w:rFonts w:ascii="Segoe UI" w:hAnsi="Segoe UI" w:cs="Segoe UI"/>
          <w:color w:val="201F1E"/>
          <w:sz w:val="23"/>
          <w:szCs w:val="23"/>
          <w:lang w:val="en-MY"/>
        </w:rPr>
        <w:br/>
      </w:r>
    </w:p>
    <w:p w14:paraId="09808B29" w14:textId="77777777" w:rsidR="0056241B" w:rsidRDefault="0056241B" w:rsidP="0056241B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6. 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Conference/Journal/Book Updates</w:t>
      </w:r>
      <w:r w:rsidRPr="0056241B">
        <w:rPr>
          <w:rFonts w:ascii="Segoe UI" w:hAnsi="Segoe UI" w:cs="Segoe UI"/>
          <w:color w:val="201F1E"/>
          <w:sz w:val="23"/>
          <w:szCs w:val="23"/>
          <w:lang w:val="en-MY"/>
        </w:rPr>
        <w:br/>
      </w:r>
    </w:p>
    <w:p w14:paraId="503BF5EA" w14:textId="77777777" w:rsidR="0056241B" w:rsidRDefault="0056241B" w:rsidP="0056241B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7. 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 Optics for the </w:t>
      </w:r>
      <w:proofErr w:type="spellStart"/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ComSoc’s</w:t>
      </w:r>
      <w:proofErr w:type="spellEnd"/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 Strategic Planning Committee</w:t>
      </w:r>
      <w:r w:rsidRPr="0056241B">
        <w:rPr>
          <w:rFonts w:ascii="Segoe UI" w:hAnsi="Segoe UI" w:cs="Segoe UI"/>
          <w:color w:val="201F1E"/>
          <w:sz w:val="23"/>
          <w:szCs w:val="23"/>
          <w:lang w:val="en-MY"/>
        </w:rPr>
        <w:br/>
      </w:r>
    </w:p>
    <w:p w14:paraId="10308DBF" w14:textId="794C08EC" w:rsidR="00F2026E" w:rsidRPr="0056241B" w:rsidRDefault="0056241B" w:rsidP="00871840">
      <w:pPr>
        <w:rPr>
          <w:lang w:val="en-MY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 xml:space="preserve">8. 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ny other business</w:t>
      </w:r>
      <w:r w:rsidRPr="0056241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MY"/>
        </w:rPr>
        <w:t> </w:t>
      </w:r>
    </w:p>
    <w:p w14:paraId="5C832FBB" w14:textId="2A207A81" w:rsidR="00F2026E" w:rsidRPr="00474B34" w:rsidRDefault="00F2026E" w:rsidP="00871840">
      <w:pPr>
        <w:rPr>
          <w:rFonts w:asciiTheme="minorHAnsi" w:hAnsiTheme="minorHAnsi" w:cstheme="minorHAnsi"/>
        </w:rPr>
      </w:pPr>
    </w:p>
    <w:p w14:paraId="55D6399A" w14:textId="618EAF47" w:rsidR="00382641" w:rsidRPr="00474B34" w:rsidRDefault="00382641" w:rsidP="00871840">
      <w:pPr>
        <w:rPr>
          <w:rFonts w:ascii="Calibri" w:hAnsi="Calibri" w:cs="Calibri"/>
        </w:rPr>
      </w:pPr>
    </w:p>
    <w:sectPr w:rsidR="00382641" w:rsidRPr="00474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8B4"/>
    <w:multiLevelType w:val="hybridMultilevel"/>
    <w:tmpl w:val="B25AD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22352"/>
    <w:multiLevelType w:val="hybridMultilevel"/>
    <w:tmpl w:val="E1F06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F7761"/>
    <w:multiLevelType w:val="hybridMultilevel"/>
    <w:tmpl w:val="14E8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A6A"/>
    <w:multiLevelType w:val="hybridMultilevel"/>
    <w:tmpl w:val="E08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505"/>
    <w:multiLevelType w:val="multilevel"/>
    <w:tmpl w:val="9D5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91F22"/>
    <w:multiLevelType w:val="hybridMultilevel"/>
    <w:tmpl w:val="11FAF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74FC2"/>
    <w:multiLevelType w:val="multilevel"/>
    <w:tmpl w:val="FCE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7062D"/>
    <w:multiLevelType w:val="multilevel"/>
    <w:tmpl w:val="22B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60EFD"/>
    <w:multiLevelType w:val="hybridMultilevel"/>
    <w:tmpl w:val="4E68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0AB6"/>
    <w:multiLevelType w:val="hybridMultilevel"/>
    <w:tmpl w:val="4FF6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1B3C"/>
    <w:multiLevelType w:val="multilevel"/>
    <w:tmpl w:val="0CCE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4"/>
    <w:rsid w:val="0004603E"/>
    <w:rsid w:val="000568A0"/>
    <w:rsid w:val="000B0639"/>
    <w:rsid w:val="000C2B72"/>
    <w:rsid w:val="000F28BC"/>
    <w:rsid w:val="00172B65"/>
    <w:rsid w:val="00185FB7"/>
    <w:rsid w:val="001E1978"/>
    <w:rsid w:val="00282817"/>
    <w:rsid w:val="002C4504"/>
    <w:rsid w:val="002D3B9F"/>
    <w:rsid w:val="0037014A"/>
    <w:rsid w:val="00374828"/>
    <w:rsid w:val="00382641"/>
    <w:rsid w:val="004009F9"/>
    <w:rsid w:val="00401A9D"/>
    <w:rsid w:val="00406B23"/>
    <w:rsid w:val="00474B34"/>
    <w:rsid w:val="004E519D"/>
    <w:rsid w:val="00526815"/>
    <w:rsid w:val="00544BE2"/>
    <w:rsid w:val="0056241B"/>
    <w:rsid w:val="00591DB7"/>
    <w:rsid w:val="005E356A"/>
    <w:rsid w:val="005F1C06"/>
    <w:rsid w:val="006C1770"/>
    <w:rsid w:val="006E3C1F"/>
    <w:rsid w:val="007C2224"/>
    <w:rsid w:val="007C4AA5"/>
    <w:rsid w:val="007F0AFC"/>
    <w:rsid w:val="00871840"/>
    <w:rsid w:val="008D09FE"/>
    <w:rsid w:val="00921771"/>
    <w:rsid w:val="00A23251"/>
    <w:rsid w:val="00A50B10"/>
    <w:rsid w:val="00A6412E"/>
    <w:rsid w:val="00AF4A36"/>
    <w:rsid w:val="00AF62F6"/>
    <w:rsid w:val="00B30B50"/>
    <w:rsid w:val="00B5024D"/>
    <w:rsid w:val="00B65056"/>
    <w:rsid w:val="00B707ED"/>
    <w:rsid w:val="00B95E92"/>
    <w:rsid w:val="00BC7F28"/>
    <w:rsid w:val="00C124C1"/>
    <w:rsid w:val="00C45E49"/>
    <w:rsid w:val="00C81C14"/>
    <w:rsid w:val="00C91E7F"/>
    <w:rsid w:val="00CB6357"/>
    <w:rsid w:val="00D144C0"/>
    <w:rsid w:val="00D8085D"/>
    <w:rsid w:val="00D81737"/>
    <w:rsid w:val="00DA1A84"/>
    <w:rsid w:val="00DB10A6"/>
    <w:rsid w:val="00DE4D22"/>
    <w:rsid w:val="00DF572B"/>
    <w:rsid w:val="00E31009"/>
    <w:rsid w:val="00E317E5"/>
    <w:rsid w:val="00E675CA"/>
    <w:rsid w:val="00E9543D"/>
    <w:rsid w:val="00ED0F6C"/>
    <w:rsid w:val="00F2026E"/>
    <w:rsid w:val="00F52D1D"/>
    <w:rsid w:val="00F728D3"/>
    <w:rsid w:val="00F90BE5"/>
    <w:rsid w:val="00FA2D5F"/>
    <w:rsid w:val="00FA7909"/>
    <w:rsid w:val="00FD3064"/>
    <w:rsid w:val="00FF051F"/>
    <w:rsid w:val="00FF0882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476D"/>
  <w15:chartTrackingRefBased/>
  <w15:docId w15:val="{5ED7B893-3F3D-4C51-AF52-DA01AD3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718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74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B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41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B63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Valcarenghi</dc:creator>
  <cp:keywords/>
  <dc:description/>
  <cp:lastModifiedBy>Elaine Wong</cp:lastModifiedBy>
  <cp:revision>3</cp:revision>
  <cp:lastPrinted>2020-11-15T09:48:00Z</cp:lastPrinted>
  <dcterms:created xsi:type="dcterms:W3CDTF">2021-01-07T08:30:00Z</dcterms:created>
  <dcterms:modified xsi:type="dcterms:W3CDTF">2021-01-07T08:35:00Z</dcterms:modified>
</cp:coreProperties>
</file>